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DF10A3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CESI黑体-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CESI黑体-GB2312" w:cs="Times New Roman"/>
          <w:color w:val="auto"/>
          <w:sz w:val="32"/>
          <w:szCs w:val="32"/>
          <w:lang w:val="en-US" w:eastAsia="zh-CN"/>
        </w:rPr>
        <w:t>附件3</w:t>
      </w:r>
    </w:p>
    <w:p w14:paraId="7D403B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</w:pPr>
      <w:bookmarkStart w:id="0" w:name="_GoBack"/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  <w:t>商务部门参会人员名单</w:t>
      </w:r>
    </w:p>
    <w:bookmarkEnd w:id="0"/>
    <w:p w14:paraId="142510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897"/>
        <w:gridCol w:w="3422"/>
        <w:gridCol w:w="2278"/>
      </w:tblGrid>
      <w:tr w14:paraId="09D6D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noWrap w:val="0"/>
            <w:vAlign w:val="top"/>
          </w:tcPr>
          <w:p w14:paraId="76AC9F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CESI黑体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CESI黑体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1897" w:type="dxa"/>
            <w:noWrap w:val="0"/>
            <w:vAlign w:val="top"/>
          </w:tcPr>
          <w:p w14:paraId="2B176E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CESI黑体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CESI黑体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3422" w:type="dxa"/>
            <w:noWrap w:val="0"/>
            <w:vAlign w:val="top"/>
          </w:tcPr>
          <w:p w14:paraId="29FD1D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CESI黑体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CESI黑体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2278" w:type="dxa"/>
            <w:noWrap w:val="0"/>
            <w:vAlign w:val="top"/>
          </w:tcPr>
          <w:p w14:paraId="058AA2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CESI黑体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CESI黑体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  <w:t>职务</w:t>
            </w:r>
          </w:p>
        </w:tc>
      </w:tr>
      <w:tr w14:paraId="59369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noWrap w:val="0"/>
            <w:vAlign w:val="top"/>
          </w:tcPr>
          <w:p w14:paraId="58C453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7" w:type="dxa"/>
            <w:noWrap w:val="0"/>
            <w:vAlign w:val="top"/>
          </w:tcPr>
          <w:p w14:paraId="1A0DC5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422" w:type="dxa"/>
            <w:noWrap w:val="0"/>
            <w:vAlign w:val="top"/>
          </w:tcPr>
          <w:p w14:paraId="736B14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78" w:type="dxa"/>
            <w:noWrap w:val="0"/>
            <w:vAlign w:val="top"/>
          </w:tcPr>
          <w:p w14:paraId="500440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7251E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noWrap w:val="0"/>
            <w:vAlign w:val="top"/>
          </w:tcPr>
          <w:p w14:paraId="584C17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7" w:type="dxa"/>
            <w:noWrap w:val="0"/>
            <w:vAlign w:val="top"/>
          </w:tcPr>
          <w:p w14:paraId="26885C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422" w:type="dxa"/>
            <w:noWrap w:val="0"/>
            <w:vAlign w:val="top"/>
          </w:tcPr>
          <w:p w14:paraId="7F8B4B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78" w:type="dxa"/>
            <w:noWrap w:val="0"/>
            <w:vAlign w:val="top"/>
          </w:tcPr>
          <w:p w14:paraId="57B94A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7B5B5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noWrap w:val="0"/>
            <w:vAlign w:val="top"/>
          </w:tcPr>
          <w:p w14:paraId="3BD835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7" w:type="dxa"/>
            <w:noWrap w:val="0"/>
            <w:vAlign w:val="top"/>
          </w:tcPr>
          <w:p w14:paraId="743BEF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422" w:type="dxa"/>
            <w:noWrap w:val="0"/>
            <w:vAlign w:val="top"/>
          </w:tcPr>
          <w:p w14:paraId="2DA7B2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78" w:type="dxa"/>
            <w:noWrap w:val="0"/>
            <w:vAlign w:val="top"/>
          </w:tcPr>
          <w:p w14:paraId="2300FE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45078FBE">
      <w:pPr>
        <w:pStyle w:val="5"/>
        <w:rPr>
          <w:rFonts w:hint="eastAsia"/>
          <w:color w:val="auto"/>
          <w:lang w:val="en-US" w:eastAsia="zh-CN"/>
        </w:rPr>
      </w:pPr>
    </w:p>
    <w:p w14:paraId="2576F3BD">
      <w:pPr>
        <w:rPr>
          <w:rFonts w:hint="eastAsia"/>
          <w:color w:val="auto"/>
          <w:lang w:val="en-US" w:eastAsia="zh-CN"/>
        </w:rPr>
      </w:pPr>
    </w:p>
    <w:p w14:paraId="22C78C91">
      <w:pPr>
        <w:pStyle w:val="5"/>
        <w:rPr>
          <w:rFonts w:hint="eastAsia"/>
          <w:color w:val="auto"/>
          <w:lang w:val="en-US" w:eastAsia="zh-CN"/>
        </w:rPr>
      </w:pPr>
    </w:p>
    <w:p w14:paraId="359D736F">
      <w:pPr>
        <w:rPr>
          <w:rFonts w:hint="eastAsia"/>
          <w:color w:val="auto"/>
          <w:lang w:val="en-US" w:eastAsia="zh-CN"/>
        </w:rPr>
      </w:pPr>
    </w:p>
    <w:p w14:paraId="4B154082">
      <w:pPr>
        <w:pStyle w:val="5"/>
        <w:rPr>
          <w:rFonts w:hint="eastAsia"/>
          <w:color w:val="auto"/>
          <w:lang w:val="en-US" w:eastAsia="zh-CN"/>
        </w:rPr>
      </w:pPr>
    </w:p>
    <w:p w14:paraId="476A453F">
      <w:pPr>
        <w:rPr>
          <w:rFonts w:hint="eastAsia"/>
          <w:color w:val="auto"/>
          <w:lang w:val="en-US" w:eastAsia="zh-CN"/>
        </w:rPr>
      </w:pPr>
    </w:p>
    <w:p w14:paraId="0928F23C">
      <w:pPr>
        <w:pStyle w:val="2"/>
        <w:rPr>
          <w:rFonts w:hint="eastAsia"/>
          <w:color w:val="auto"/>
          <w:lang w:val="en-US" w:eastAsia="zh-CN"/>
        </w:rPr>
      </w:pPr>
    </w:p>
    <w:p w14:paraId="032DB99D">
      <w:pPr>
        <w:rPr>
          <w:rFonts w:hint="eastAsia"/>
          <w:color w:val="auto"/>
          <w:lang w:val="en-US" w:eastAsia="zh-CN"/>
        </w:rPr>
      </w:pPr>
    </w:p>
    <w:p w14:paraId="0861423E">
      <w:pPr>
        <w:pStyle w:val="2"/>
        <w:rPr>
          <w:rFonts w:hint="eastAsia"/>
          <w:color w:val="auto"/>
          <w:lang w:val="en-US" w:eastAsia="zh-CN"/>
        </w:rPr>
      </w:pPr>
    </w:p>
    <w:p w14:paraId="1FE3C341">
      <w:pPr>
        <w:rPr>
          <w:rFonts w:hint="eastAsia"/>
          <w:color w:val="auto"/>
          <w:lang w:val="en-US" w:eastAsia="zh-CN"/>
        </w:rPr>
      </w:pPr>
    </w:p>
    <w:p w14:paraId="2D94F152">
      <w:pPr>
        <w:pStyle w:val="2"/>
        <w:rPr>
          <w:rFonts w:hint="eastAsia"/>
          <w:color w:val="auto"/>
          <w:lang w:val="en-US" w:eastAsia="zh-CN"/>
        </w:rPr>
      </w:pPr>
    </w:p>
    <w:p w14:paraId="6377A336">
      <w:pPr>
        <w:rPr>
          <w:rFonts w:hint="eastAsia"/>
          <w:color w:val="auto"/>
          <w:lang w:val="en-US" w:eastAsia="zh-CN"/>
        </w:rPr>
      </w:pPr>
    </w:p>
    <w:p w14:paraId="0A9C3309">
      <w:pPr>
        <w:pStyle w:val="2"/>
        <w:rPr>
          <w:rFonts w:hint="eastAsia"/>
          <w:color w:val="auto"/>
          <w:lang w:val="en-US" w:eastAsia="zh-CN"/>
        </w:rPr>
      </w:pPr>
    </w:p>
    <w:p w14:paraId="4B46BC72">
      <w:pPr>
        <w:rPr>
          <w:rFonts w:hint="eastAsia"/>
          <w:color w:val="auto"/>
          <w:lang w:val="en-US" w:eastAsia="zh-CN"/>
        </w:rPr>
      </w:pPr>
    </w:p>
    <w:p w14:paraId="3C378A08">
      <w:pPr>
        <w:pStyle w:val="2"/>
        <w:rPr>
          <w:rFonts w:hint="eastAsia"/>
          <w:color w:val="auto"/>
          <w:lang w:val="en-US" w:eastAsia="zh-CN"/>
        </w:rPr>
      </w:pPr>
    </w:p>
    <w:p w14:paraId="6E4C12A4">
      <w:pPr>
        <w:rPr>
          <w:rFonts w:hint="eastAsia"/>
          <w:color w:val="auto"/>
          <w:lang w:val="en-US" w:eastAsia="zh-CN"/>
        </w:rPr>
      </w:pPr>
    </w:p>
    <w:p w14:paraId="715C95D2">
      <w:pPr>
        <w:pStyle w:val="2"/>
        <w:rPr>
          <w:rFonts w:hint="eastAsia"/>
          <w:color w:val="auto"/>
          <w:lang w:val="en-US" w:eastAsia="zh-CN"/>
        </w:rPr>
      </w:pPr>
    </w:p>
    <w:p w14:paraId="64CBC2A9">
      <w:pPr>
        <w:rPr>
          <w:rFonts w:hint="eastAsia"/>
          <w:color w:val="auto"/>
          <w:lang w:val="en-US" w:eastAsia="zh-CN"/>
        </w:rPr>
      </w:pPr>
    </w:p>
    <w:p w14:paraId="75E3F7C3">
      <w:pPr>
        <w:pStyle w:val="2"/>
        <w:rPr>
          <w:rFonts w:hint="eastAsia"/>
          <w:color w:val="auto"/>
          <w:lang w:val="en-US" w:eastAsia="zh-CN"/>
        </w:rPr>
      </w:pPr>
    </w:p>
    <w:p w14:paraId="59AD5DA2">
      <w:pPr>
        <w:rPr>
          <w:rFonts w:hint="eastAsia"/>
          <w:color w:val="auto"/>
          <w:lang w:val="en-US" w:eastAsia="zh-CN"/>
        </w:rPr>
      </w:pPr>
    </w:p>
    <w:p w14:paraId="7B5DC0A5">
      <w:pPr>
        <w:pStyle w:val="2"/>
        <w:rPr>
          <w:rFonts w:hint="eastAsia"/>
          <w:color w:val="auto"/>
          <w:lang w:val="en-US" w:eastAsia="zh-CN"/>
        </w:rPr>
      </w:pPr>
    </w:p>
    <w:p w14:paraId="7D139743">
      <w:pPr>
        <w:rPr>
          <w:rFonts w:hint="eastAsia"/>
          <w:color w:val="auto"/>
          <w:lang w:val="en-US" w:eastAsia="zh-CN"/>
        </w:rPr>
      </w:pPr>
    </w:p>
    <w:p w14:paraId="3921E451">
      <w:pPr>
        <w:pStyle w:val="2"/>
        <w:rPr>
          <w:rFonts w:hint="eastAsia"/>
          <w:color w:val="auto"/>
          <w:lang w:val="en-US" w:eastAsia="zh-CN"/>
        </w:rPr>
      </w:pPr>
    </w:p>
    <w:p w14:paraId="555A32C8"/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ESI黑体-GB2312">
    <w:altName w:val="黑体"/>
    <w:panose1 w:val="02000500000000000000"/>
    <w:charset w:val="86"/>
    <w:family w:val="auto"/>
    <w:pitch w:val="default"/>
    <w:sig w:usb0="00000000" w:usb1="00000000" w:usb2="00000012" w:usb3="00000000" w:csb0="0004000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964A98">
    <w:pPr>
      <w:pStyle w:val="4"/>
      <w:framePr w:wrap="around" w:vAnchor="text" w:hAnchor="margin" w:xAlign="outside" w:y="1"/>
      <w:rPr>
        <w:rStyle w:val="9"/>
        <w:rFonts w:ascii="宋体" w:hAnsi="宋体"/>
        <w:sz w:val="28"/>
        <w:szCs w:val="28"/>
      </w:rPr>
    </w:pPr>
  </w:p>
  <w:p w14:paraId="08326381"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136E87"/>
    <w:rsid w:val="3A13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5"/>
    <w:basedOn w:val="1"/>
    <w:next w:val="1"/>
    <w:qFormat/>
    <w:uiPriority w:val="0"/>
    <w:pPr>
      <w:ind w:left="1680"/>
    </w:pPr>
    <w:rPr>
      <w:rFonts w:ascii="Times New Roman" w:hAnsi="Times New Roman" w:eastAsia="宋体" w:cs="Times New Roman"/>
    </w:rPr>
  </w:style>
  <w:style w:type="paragraph" w:styleId="3">
    <w:name w:val="Body Text"/>
    <w:basedOn w:val="1"/>
    <w:next w:val="4"/>
    <w:qFormat/>
    <w:uiPriority w:val="0"/>
    <w:rPr>
      <w:rFonts w:ascii="宋体" w:hAnsi="宋体" w:eastAsia="宋体" w:cs="Times New Roman"/>
      <w:color w:val="003399"/>
      <w:sz w:val="32"/>
      <w:szCs w:val="24"/>
    </w:rPr>
  </w:style>
  <w:style w:type="paragraph" w:styleId="4">
    <w:name w:val="footer"/>
    <w:basedOn w:val="1"/>
    <w:next w:val="2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5">
    <w:name w:val="Body Text First Indent"/>
    <w:basedOn w:val="3"/>
    <w:next w:val="1"/>
    <w:qFormat/>
    <w:uiPriority w:val="99"/>
    <w:pPr>
      <w:ind w:firstLine="100" w:firstLineChars="10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2025-07-23T05:21:00Z</dcterms:created>
  <dc:creator>母湘</dc:creator>
  <cp:lastModifiedBy>母湘</cp:lastModifiedBy>
  <dcterms:modified xsi:type="dcterms:W3CDTF">2025-07-23T05:22:23Z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1C932B3EE7B8419698B4F4183237F800_11</vt:lpwstr>
  </property>
  <property fmtid="{D5CDD505-2E9C-101B-9397-08002B2CF9AE}" pid="4" name="KSOTemplateDocerSaveRecord">
    <vt:lpwstr>eyJoZGlkIjoiODNlMzcwNzBmMmM0MTVjYzQzY2YwNTk3ZmQxMWQ5ZTgiLCJ1c2VySWQiOiIyODAwNzUwNTcifQ==</vt:lpwstr>
  </property>
</Properties>
</file>